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C5" w:rsidRDefault="000156C5" w:rsidP="000156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For 240 Lab 1-Assignment Summary for Grace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Heiderman</w:t>
      </w:r>
      <w:proofErr w:type="spellEnd"/>
    </w:p>
    <w:p w:rsidR="000156C5" w:rsidRDefault="000156C5" w:rsidP="000156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6C5" w:rsidRPr="000156C5" w:rsidRDefault="000156C5" w:rsidP="00C24E83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first created a page for myself by following the instructions before Figure 26.6. I linked a photo enlargement page to that page by following the directions on pg. 322 and decided to connect my page entitl</w:t>
      </w:r>
      <w:r w:rsidR="00C24E83">
        <w:rPr>
          <w:rFonts w:ascii="Times New Roman" w:hAnsi="Times New Roman" w:cs="Times New Roman"/>
          <w:sz w:val="24"/>
          <w:szCs w:val="24"/>
        </w:rPr>
        <w:t xml:space="preserve">e, Grace </w:t>
      </w:r>
      <w:proofErr w:type="spellStart"/>
      <w:r w:rsidR="00C24E83">
        <w:rPr>
          <w:rFonts w:ascii="Times New Roman" w:hAnsi="Times New Roman" w:cs="Times New Roman"/>
          <w:sz w:val="24"/>
          <w:szCs w:val="24"/>
        </w:rPr>
        <w:t>Heiderman</w:t>
      </w:r>
      <w:proofErr w:type="spellEnd"/>
      <w:r w:rsidR="00C24E83">
        <w:rPr>
          <w:rFonts w:ascii="Times New Roman" w:hAnsi="Times New Roman" w:cs="Times New Roman"/>
          <w:sz w:val="24"/>
          <w:szCs w:val="24"/>
        </w:rPr>
        <w:t>, with a page that had a larger image. I used the same methodology for creating links for my associations and current classes. At the bottom of my page I created a link to another page that had tables in it. I used section 9 on page 328 to help me create my table, which was entitled Grace’s Favorite Parks. I then linked the names of specific parks in my table to the websites of those parks.</w:t>
      </w:r>
    </w:p>
    <w:sectPr w:rsidR="000156C5" w:rsidRPr="000156C5" w:rsidSect="008653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B1E4D"/>
    <w:rsid w:val="000156C5"/>
    <w:rsid w:val="006B1E4D"/>
    <w:rsid w:val="0086531B"/>
    <w:rsid w:val="00C24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3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Grace</cp:lastModifiedBy>
  <cp:revision>1</cp:revision>
  <dcterms:created xsi:type="dcterms:W3CDTF">2011-01-26T18:19:00Z</dcterms:created>
  <dcterms:modified xsi:type="dcterms:W3CDTF">2011-01-26T18:43:00Z</dcterms:modified>
</cp:coreProperties>
</file>